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78" w:rsidRPr="00781878" w:rsidRDefault="004F40E9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</w:t>
      </w:r>
      <w:r w:rsidR="006313CB">
        <w:rPr>
          <w:rFonts w:eastAsia="Times New Roman"/>
          <w:b/>
          <w:bCs/>
          <w:sz w:val="28"/>
          <w:szCs w:val="28"/>
          <w:lang w:bidi="ru-RU"/>
        </w:rPr>
        <w:t xml:space="preserve"> 1057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  <w:lang w:bidi="ru-RU"/>
        </w:rPr>
        <w:t xml:space="preserve">  от 24.10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.2024г.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781878" w:rsidRDefault="004F40E9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 xml:space="preserve">О </w:t>
      </w:r>
      <w:r w:rsidR="00DA2383">
        <w:rPr>
          <w:rFonts w:eastAsia="Times New Roman"/>
          <w:b/>
          <w:bCs/>
          <w:sz w:val="28"/>
          <w:szCs w:val="28"/>
          <w:lang w:bidi="ru-RU"/>
        </w:rPr>
        <w:t>представлении информации об учащихся неохваченных обучением.</w:t>
      </w:r>
    </w:p>
    <w:p w:rsidR="00DA2383" w:rsidRPr="00781878" w:rsidRDefault="00DA2383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</w:t>
      </w:r>
    </w:p>
    <w:p w:rsidR="004F40E9" w:rsidRDefault="004F40E9" w:rsidP="004F40E9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целях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обеспечения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конституционного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гарантированного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права ребенка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получение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общедоступного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бесплатного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общего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образования, организации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своевременного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учета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детей,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подлежащих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обучению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 муниципальных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образовательных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организациях,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реализующих образовательные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программы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начального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общего,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основного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общего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среднего общего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образования,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также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выявления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детей,</w:t>
      </w:r>
      <w:r>
        <w:rPr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неохваченных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обучением просим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вас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представить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информацию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учащихся</w:t>
      </w:r>
      <w:r>
        <w:rPr>
          <w:color w:val="000000"/>
          <w:sz w:val="28"/>
          <w:szCs w:val="28"/>
          <w:lang w:eastAsia="en-US"/>
        </w:rPr>
        <w:t xml:space="preserve"> 9-10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классов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согласно приложению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срок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до</w:t>
      </w:r>
      <w:r>
        <w:rPr>
          <w:color w:val="000000"/>
          <w:sz w:val="28"/>
          <w:szCs w:val="28"/>
          <w:lang w:eastAsia="en-US"/>
        </w:rPr>
        <w:t xml:space="preserve"> 29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октября</w:t>
      </w:r>
      <w:r>
        <w:rPr>
          <w:color w:val="000000"/>
          <w:sz w:val="28"/>
          <w:szCs w:val="28"/>
          <w:lang w:eastAsia="en-US"/>
        </w:rPr>
        <w:t xml:space="preserve"> 2024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года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proofErr w:type="gramEnd"/>
      <w:r>
        <w:rPr>
          <w:color w:val="000000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формате</w:t>
      </w:r>
      <w:proofErr w:type="gramEnd"/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word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адрес электронной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почты</w:t>
      </w:r>
      <w:r w:rsidRPr="004F40E9">
        <w:t xml:space="preserve"> </w:t>
      </w:r>
      <w:hyperlink r:id="rId5" w:history="1">
        <w:r w:rsidRPr="00781878">
          <w:rPr>
            <w:rFonts w:eastAsia="Times New Roman"/>
            <w:color w:val="0000FF"/>
            <w:sz w:val="28"/>
            <w:szCs w:val="28"/>
            <w:u w:val="single"/>
            <w:lang w:eastAsia="en-US"/>
          </w:rPr>
          <w:t>saidagasanova0206@xmail.ru</w:t>
        </w:r>
      </w:hyperlink>
    </w:p>
    <w:p w:rsidR="00781878" w:rsidRPr="00781878" w:rsidRDefault="00781878" w:rsidP="004F40E9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 w:rsidRPr="00781878">
        <w:rPr>
          <w:rFonts w:eastAsia="Times New Roman"/>
          <w:sz w:val="28"/>
          <w:szCs w:val="28"/>
          <w:lang w:eastAsia="en-US"/>
        </w:rPr>
        <w:t xml:space="preserve">     </w:t>
      </w:r>
    </w:p>
    <w:p w:rsidR="00781878" w:rsidRPr="00A6777C" w:rsidRDefault="00A6777C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i/>
          <w:sz w:val="28"/>
          <w:szCs w:val="28"/>
          <w:lang w:eastAsia="en-US"/>
        </w:rPr>
      </w:pPr>
      <w:r w:rsidRPr="00A6777C">
        <w:rPr>
          <w:rFonts w:eastAsia="Times New Roman"/>
          <w:i/>
          <w:sz w:val="28"/>
          <w:szCs w:val="28"/>
          <w:lang w:eastAsia="en-US"/>
        </w:rPr>
        <w:t>Приложение на 1 л в 1 экз</w:t>
      </w:r>
      <w:r>
        <w:rPr>
          <w:rFonts w:eastAsia="Times New Roman"/>
          <w:i/>
          <w:sz w:val="28"/>
          <w:szCs w:val="28"/>
          <w:lang w:eastAsia="en-US"/>
        </w:rPr>
        <w:t>.</w:t>
      </w:r>
    </w:p>
    <w:p w:rsidR="00781878" w:rsidRPr="00781878" w:rsidRDefault="00781878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Начальник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МКУ «Управление образования»                                   Исаева Х.Н..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Исп.: Гасанова С.А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тел.: 8963-793-92-48   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                                                                     </w:t>
      </w:r>
    </w:p>
    <w:p w:rsidR="00781878" w:rsidRPr="00781878" w:rsidRDefault="00781878" w:rsidP="00781878">
      <w:pPr>
        <w:widowControl w:val="0"/>
        <w:ind w:firstLine="709"/>
        <w:jc w:val="right"/>
        <w:rPr>
          <w:i/>
          <w:sz w:val="20"/>
          <w:szCs w:val="20"/>
        </w:rPr>
      </w:pPr>
    </w:p>
    <w:p w:rsidR="007831AA" w:rsidRDefault="007831AA"/>
    <w:sectPr w:rsidR="0078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4F40E9"/>
    <w:rsid w:val="006313CB"/>
    <w:rsid w:val="006465A9"/>
    <w:rsid w:val="00781878"/>
    <w:rsid w:val="007831AA"/>
    <w:rsid w:val="00A6777C"/>
    <w:rsid w:val="00DA2383"/>
    <w:rsid w:val="00DB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idagasanova0206@x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2024-10-25T11:23:00Z</dcterms:created>
  <dcterms:modified xsi:type="dcterms:W3CDTF">2024-10-25T11:26:00Z</dcterms:modified>
</cp:coreProperties>
</file>